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91542" w14:paraId="3A1FD914" w14:textId="77777777" w:rsidTr="002643B3">
        <w:trPr>
          <w:trHeight w:val="290"/>
        </w:trPr>
        <w:tc>
          <w:tcPr>
            <w:tcW w:w="5000" w:type="pct"/>
            <w:gridSpan w:val="2"/>
            <w:tcBorders>
              <w:top w:val="nil"/>
              <w:left w:val="nil"/>
              <w:right w:val="nil"/>
            </w:tcBorders>
          </w:tcPr>
          <w:p w14:paraId="5432C0EB" w14:textId="77777777" w:rsidR="00602F7D" w:rsidRPr="00091542" w:rsidRDefault="00602F7D" w:rsidP="00F2643C">
            <w:pPr>
              <w:pStyle w:val="Heading2"/>
              <w:jc w:val="left"/>
              <w:rPr>
                <w:rFonts w:ascii="Arial" w:hAnsi="Arial" w:cs="Arial"/>
                <w:b w:val="0"/>
                <w:bCs w:val="0"/>
                <w:lang w:val="en-GB"/>
              </w:rPr>
            </w:pPr>
          </w:p>
        </w:tc>
      </w:tr>
      <w:tr w:rsidR="0000007A" w:rsidRPr="00091542" w14:paraId="260D6719" w14:textId="77777777" w:rsidTr="002643B3">
        <w:trPr>
          <w:trHeight w:val="290"/>
        </w:trPr>
        <w:tc>
          <w:tcPr>
            <w:tcW w:w="1234" w:type="pct"/>
          </w:tcPr>
          <w:p w14:paraId="72D7A8B5" w14:textId="77777777" w:rsidR="0000007A" w:rsidRPr="00091542" w:rsidRDefault="0000007A" w:rsidP="00696CAD">
            <w:pPr>
              <w:pStyle w:val="BodyText"/>
              <w:ind w:left="90"/>
              <w:jc w:val="left"/>
              <w:rPr>
                <w:rFonts w:ascii="Arial" w:hAnsi="Arial" w:cs="Arial"/>
                <w:bCs/>
                <w:sz w:val="20"/>
                <w:szCs w:val="20"/>
                <w:lang w:val="en-GB"/>
              </w:rPr>
            </w:pPr>
            <w:r w:rsidRPr="0009154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6701CCA" w14:textId="77777777" w:rsidR="0000007A" w:rsidRPr="00091542" w:rsidRDefault="002E2438" w:rsidP="00E65EB7">
            <w:pPr>
              <w:rPr>
                <w:rFonts w:ascii="Arial" w:hAnsi="Arial" w:cs="Arial"/>
                <w:b/>
                <w:bCs/>
                <w:color w:val="0000FF"/>
                <w:sz w:val="20"/>
                <w:szCs w:val="20"/>
              </w:rPr>
            </w:pPr>
            <w:hyperlink r:id="rId8" w:history="1">
              <w:r w:rsidRPr="00091542">
                <w:rPr>
                  <w:rStyle w:val="Hyperlink"/>
                  <w:rFonts w:ascii="Arial" w:hAnsi="Arial" w:cs="Arial"/>
                  <w:b/>
                  <w:bCs/>
                  <w:sz w:val="20"/>
                  <w:szCs w:val="20"/>
                </w:rPr>
                <w:t>Asian Journal of Economics, Business and Accounting</w:t>
              </w:r>
            </w:hyperlink>
          </w:p>
        </w:tc>
      </w:tr>
      <w:tr w:rsidR="0000007A" w:rsidRPr="00091542" w14:paraId="6E13C737" w14:textId="77777777" w:rsidTr="002643B3">
        <w:trPr>
          <w:trHeight w:val="290"/>
        </w:trPr>
        <w:tc>
          <w:tcPr>
            <w:tcW w:w="1234" w:type="pct"/>
          </w:tcPr>
          <w:p w14:paraId="6B38EB44" w14:textId="77777777" w:rsidR="0000007A" w:rsidRPr="00091542" w:rsidRDefault="0000007A" w:rsidP="00696CAD">
            <w:pPr>
              <w:pStyle w:val="BodyText"/>
              <w:ind w:left="90"/>
              <w:jc w:val="left"/>
              <w:rPr>
                <w:rFonts w:ascii="Arial" w:hAnsi="Arial" w:cs="Arial"/>
                <w:bCs/>
                <w:sz w:val="20"/>
                <w:szCs w:val="20"/>
                <w:lang w:val="en-GB"/>
              </w:rPr>
            </w:pPr>
            <w:r w:rsidRPr="0009154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1A690F5" w14:textId="77777777" w:rsidR="0000007A" w:rsidRPr="00091542" w:rsidRDefault="00CE4200" w:rsidP="00F3669D">
            <w:pPr>
              <w:pStyle w:val="NormalWeb"/>
              <w:spacing w:before="0" w:beforeAutospacing="0" w:after="0" w:afterAutospacing="0"/>
              <w:rPr>
                <w:rFonts w:ascii="Arial" w:hAnsi="Arial" w:cs="Arial"/>
                <w:b/>
                <w:bCs/>
                <w:sz w:val="20"/>
                <w:szCs w:val="20"/>
                <w:lang w:val="en-GB"/>
              </w:rPr>
            </w:pPr>
            <w:r w:rsidRPr="00091542">
              <w:rPr>
                <w:rFonts w:ascii="Arial" w:hAnsi="Arial" w:cs="Arial"/>
                <w:b/>
                <w:bCs/>
                <w:sz w:val="20"/>
                <w:szCs w:val="20"/>
                <w:lang w:val="en-GB"/>
              </w:rPr>
              <w:t>Ms_AJEBA_148158</w:t>
            </w:r>
          </w:p>
        </w:tc>
      </w:tr>
      <w:tr w:rsidR="0000007A" w:rsidRPr="00091542" w14:paraId="1008E68F" w14:textId="77777777" w:rsidTr="002643B3">
        <w:trPr>
          <w:trHeight w:val="650"/>
        </w:trPr>
        <w:tc>
          <w:tcPr>
            <w:tcW w:w="1234" w:type="pct"/>
          </w:tcPr>
          <w:p w14:paraId="07CE7C60" w14:textId="77777777" w:rsidR="0000007A" w:rsidRPr="00091542" w:rsidRDefault="0000007A" w:rsidP="00696CAD">
            <w:pPr>
              <w:pStyle w:val="BodyText"/>
              <w:ind w:left="90"/>
              <w:jc w:val="left"/>
              <w:rPr>
                <w:rFonts w:ascii="Arial" w:hAnsi="Arial" w:cs="Arial"/>
                <w:bCs/>
                <w:sz w:val="20"/>
                <w:szCs w:val="20"/>
                <w:lang w:val="en-GB"/>
              </w:rPr>
            </w:pPr>
            <w:r w:rsidRPr="0009154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7862367" w14:textId="77777777" w:rsidR="0000007A" w:rsidRPr="00091542" w:rsidRDefault="00CE4200" w:rsidP="000450FC">
            <w:pPr>
              <w:pStyle w:val="NormalWeb"/>
              <w:spacing w:before="0" w:beforeAutospacing="0" w:after="0" w:afterAutospacing="0"/>
              <w:rPr>
                <w:rFonts w:ascii="Arial" w:hAnsi="Arial" w:cs="Arial"/>
                <w:b/>
                <w:sz w:val="20"/>
                <w:szCs w:val="20"/>
                <w:lang w:val="en-GB"/>
              </w:rPr>
            </w:pPr>
            <w:r w:rsidRPr="00091542">
              <w:rPr>
                <w:rFonts w:ascii="Arial" w:hAnsi="Arial" w:cs="Arial"/>
                <w:b/>
                <w:sz w:val="20"/>
                <w:szCs w:val="20"/>
                <w:lang w:val="en-GB"/>
              </w:rPr>
              <w:t>Environmental Performance Index and Economic Development: Evidence from Panel Data Analysis in India’s EAG States</w:t>
            </w:r>
          </w:p>
        </w:tc>
      </w:tr>
      <w:tr w:rsidR="00CF0BBB" w:rsidRPr="00091542" w14:paraId="11B45758" w14:textId="77777777" w:rsidTr="002643B3">
        <w:trPr>
          <w:trHeight w:val="332"/>
        </w:trPr>
        <w:tc>
          <w:tcPr>
            <w:tcW w:w="1234" w:type="pct"/>
          </w:tcPr>
          <w:p w14:paraId="4081C202" w14:textId="77777777" w:rsidR="00CF0BBB" w:rsidRPr="00091542" w:rsidRDefault="00CF0BBB" w:rsidP="00696CAD">
            <w:pPr>
              <w:pStyle w:val="BodyText"/>
              <w:ind w:left="90"/>
              <w:jc w:val="left"/>
              <w:rPr>
                <w:rFonts w:ascii="Arial" w:hAnsi="Arial" w:cs="Arial"/>
                <w:bCs/>
                <w:sz w:val="20"/>
                <w:szCs w:val="20"/>
                <w:lang w:val="en-GB"/>
              </w:rPr>
            </w:pPr>
            <w:r w:rsidRPr="0009154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CFC9A32" w14:textId="77777777" w:rsidR="00CF0BBB" w:rsidRPr="00091542" w:rsidRDefault="00CF0BBB" w:rsidP="000450FC">
            <w:pPr>
              <w:pStyle w:val="NormalWeb"/>
              <w:spacing w:before="0" w:beforeAutospacing="0" w:after="0" w:afterAutospacing="0"/>
              <w:rPr>
                <w:rFonts w:ascii="Arial" w:hAnsi="Arial" w:cs="Arial"/>
                <w:b/>
                <w:sz w:val="20"/>
                <w:szCs w:val="20"/>
                <w:lang w:val="en-GB"/>
              </w:rPr>
            </w:pPr>
          </w:p>
        </w:tc>
      </w:tr>
    </w:tbl>
    <w:p w14:paraId="4E878304" w14:textId="77777777" w:rsidR="00037D52" w:rsidRPr="00091542" w:rsidRDefault="00037D52" w:rsidP="0000007A">
      <w:pPr>
        <w:pStyle w:val="BodyText"/>
        <w:rPr>
          <w:rFonts w:ascii="Arial" w:hAnsi="Arial" w:cs="Arial"/>
          <w:b/>
          <w:bCs/>
          <w:sz w:val="20"/>
          <w:szCs w:val="20"/>
          <w:u w:val="single"/>
          <w:lang w:val="en-GB"/>
        </w:rPr>
      </w:pPr>
    </w:p>
    <w:p w14:paraId="3FBA0533" w14:textId="77777777" w:rsidR="00605952" w:rsidRPr="00091542" w:rsidRDefault="00605952" w:rsidP="0000007A">
      <w:pPr>
        <w:pStyle w:val="BodyText"/>
        <w:rPr>
          <w:rFonts w:ascii="Arial" w:hAnsi="Arial" w:cs="Arial"/>
          <w:b/>
          <w:bCs/>
          <w:sz w:val="20"/>
          <w:szCs w:val="20"/>
          <w:u w:val="single"/>
          <w:lang w:val="en-GB"/>
        </w:rPr>
      </w:pPr>
    </w:p>
    <w:p w14:paraId="5E6639B6" w14:textId="77777777" w:rsidR="00E82DF5" w:rsidRPr="00091542" w:rsidRDefault="00E82DF5"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091542" w14:paraId="3581ADD6" w14:textId="77777777">
        <w:tc>
          <w:tcPr>
            <w:tcW w:w="5000" w:type="pct"/>
            <w:gridSpan w:val="3"/>
            <w:tcBorders>
              <w:top w:val="nil"/>
              <w:left w:val="nil"/>
              <w:right w:val="nil"/>
            </w:tcBorders>
            <w:noWrap/>
          </w:tcPr>
          <w:p w14:paraId="12C0E033" w14:textId="77777777" w:rsidR="00E82DF5" w:rsidRPr="00091542" w:rsidRDefault="00E82DF5">
            <w:pPr>
              <w:pStyle w:val="Heading2"/>
              <w:jc w:val="left"/>
              <w:rPr>
                <w:rFonts w:ascii="Arial" w:hAnsi="Arial" w:cs="Arial"/>
                <w:lang w:val="en-GB"/>
              </w:rPr>
            </w:pPr>
            <w:r w:rsidRPr="00091542">
              <w:rPr>
                <w:rFonts w:ascii="Arial" w:hAnsi="Arial" w:cs="Arial"/>
                <w:highlight w:val="yellow"/>
                <w:lang w:val="en-GB"/>
              </w:rPr>
              <w:t>PART  1:</w:t>
            </w:r>
            <w:r w:rsidRPr="00091542">
              <w:rPr>
                <w:rFonts w:ascii="Arial" w:hAnsi="Arial" w:cs="Arial"/>
                <w:lang w:val="en-GB"/>
              </w:rPr>
              <w:t xml:space="preserve"> Comments</w:t>
            </w:r>
          </w:p>
          <w:p w14:paraId="0C65B948" w14:textId="77777777" w:rsidR="00E82DF5" w:rsidRPr="00091542" w:rsidRDefault="00E82DF5">
            <w:pPr>
              <w:rPr>
                <w:rFonts w:ascii="Arial" w:hAnsi="Arial" w:cs="Arial"/>
                <w:sz w:val="20"/>
                <w:szCs w:val="20"/>
                <w:lang w:val="en-GB"/>
              </w:rPr>
            </w:pPr>
          </w:p>
        </w:tc>
      </w:tr>
      <w:tr w:rsidR="00E82DF5" w:rsidRPr="00091542" w14:paraId="42C8979E" w14:textId="77777777">
        <w:tc>
          <w:tcPr>
            <w:tcW w:w="1265" w:type="pct"/>
            <w:noWrap/>
          </w:tcPr>
          <w:p w14:paraId="4AF6CACD" w14:textId="77777777" w:rsidR="00E82DF5" w:rsidRPr="00091542" w:rsidRDefault="00E82DF5">
            <w:pPr>
              <w:pStyle w:val="Heading2"/>
              <w:jc w:val="left"/>
              <w:rPr>
                <w:rFonts w:ascii="Arial" w:hAnsi="Arial" w:cs="Arial"/>
                <w:lang w:val="en-GB"/>
              </w:rPr>
            </w:pPr>
          </w:p>
        </w:tc>
        <w:tc>
          <w:tcPr>
            <w:tcW w:w="2212" w:type="pct"/>
          </w:tcPr>
          <w:p w14:paraId="78CEEF10" w14:textId="77777777" w:rsidR="00E82DF5" w:rsidRPr="00091542" w:rsidRDefault="00E82DF5">
            <w:pPr>
              <w:pStyle w:val="Heading2"/>
              <w:jc w:val="left"/>
              <w:rPr>
                <w:rFonts w:ascii="Arial" w:hAnsi="Arial" w:cs="Arial"/>
                <w:lang w:val="en-GB"/>
              </w:rPr>
            </w:pPr>
            <w:r w:rsidRPr="00091542">
              <w:rPr>
                <w:rFonts w:ascii="Arial" w:hAnsi="Arial" w:cs="Arial"/>
                <w:lang w:val="en-GB"/>
              </w:rPr>
              <w:t>Reviewer’s comment</w:t>
            </w:r>
          </w:p>
          <w:p w14:paraId="35B63BCA" w14:textId="77777777" w:rsidR="00EF54EA" w:rsidRPr="00091542" w:rsidRDefault="00EF54EA" w:rsidP="00EF54EA">
            <w:pPr>
              <w:rPr>
                <w:rFonts w:ascii="Arial" w:hAnsi="Arial" w:cs="Arial"/>
                <w:b/>
                <w:bCs/>
                <w:sz w:val="20"/>
                <w:szCs w:val="20"/>
              </w:rPr>
            </w:pPr>
            <w:r w:rsidRPr="00091542">
              <w:rPr>
                <w:rFonts w:ascii="Arial" w:hAnsi="Arial" w:cs="Arial"/>
                <w:b/>
                <w:bCs/>
                <w:sz w:val="20"/>
                <w:szCs w:val="20"/>
                <w:highlight w:val="yellow"/>
              </w:rPr>
              <w:t>Artificial Intelligence (AI) generated or assisted review comments are strictly prohibited during peer review.</w:t>
            </w:r>
          </w:p>
          <w:p w14:paraId="2B207B57" w14:textId="77777777" w:rsidR="00EF54EA" w:rsidRPr="00091542" w:rsidRDefault="00EF54EA" w:rsidP="00EF54EA">
            <w:pPr>
              <w:rPr>
                <w:rFonts w:ascii="Arial" w:hAnsi="Arial" w:cs="Arial"/>
                <w:sz w:val="20"/>
                <w:szCs w:val="20"/>
                <w:lang w:val="en-GB"/>
              </w:rPr>
            </w:pPr>
          </w:p>
        </w:tc>
        <w:tc>
          <w:tcPr>
            <w:tcW w:w="1523" w:type="pct"/>
          </w:tcPr>
          <w:p w14:paraId="182892F9" w14:textId="77777777" w:rsidR="003A04AA" w:rsidRPr="00091542" w:rsidRDefault="003A04AA" w:rsidP="003A04AA">
            <w:pPr>
              <w:spacing w:after="160" w:line="256" w:lineRule="auto"/>
              <w:rPr>
                <w:rFonts w:ascii="Arial" w:eastAsia="Calibri" w:hAnsi="Arial" w:cs="Arial"/>
                <w:kern w:val="2"/>
                <w:sz w:val="20"/>
                <w:szCs w:val="20"/>
                <w:lang w:val="en-IN"/>
              </w:rPr>
            </w:pPr>
            <w:r w:rsidRPr="00091542">
              <w:rPr>
                <w:rFonts w:ascii="Arial" w:eastAsia="Calibri" w:hAnsi="Arial" w:cs="Arial"/>
                <w:b/>
                <w:kern w:val="2"/>
                <w:sz w:val="20"/>
                <w:szCs w:val="20"/>
                <w:lang w:val="en-IN"/>
              </w:rPr>
              <w:t>Author’s Feedback</w:t>
            </w:r>
            <w:r w:rsidRPr="00091542">
              <w:rPr>
                <w:rFonts w:ascii="Arial" w:eastAsia="Calibri" w:hAnsi="Arial" w:cs="Arial"/>
                <w:kern w:val="2"/>
                <w:sz w:val="20"/>
                <w:szCs w:val="20"/>
                <w:lang w:val="en-IN"/>
              </w:rPr>
              <w:t xml:space="preserve"> (It is mandatory that authors should write his/her feedback here)</w:t>
            </w:r>
          </w:p>
          <w:p w14:paraId="679B102E" w14:textId="77777777" w:rsidR="00E82DF5" w:rsidRPr="00091542" w:rsidRDefault="00E82DF5">
            <w:pPr>
              <w:pStyle w:val="Heading2"/>
              <w:jc w:val="left"/>
              <w:rPr>
                <w:rFonts w:ascii="Arial" w:hAnsi="Arial" w:cs="Arial"/>
                <w:b w:val="0"/>
                <w:lang w:val="en-GB"/>
              </w:rPr>
            </w:pPr>
          </w:p>
        </w:tc>
      </w:tr>
      <w:tr w:rsidR="00E82DF5" w:rsidRPr="00091542" w14:paraId="62E31938" w14:textId="77777777" w:rsidTr="001A61E9">
        <w:trPr>
          <w:trHeight w:val="2269"/>
        </w:trPr>
        <w:tc>
          <w:tcPr>
            <w:tcW w:w="1265" w:type="pct"/>
            <w:noWrap/>
          </w:tcPr>
          <w:p w14:paraId="246D5940" w14:textId="77777777" w:rsidR="00E82DF5" w:rsidRPr="00091542" w:rsidRDefault="00E82DF5">
            <w:pPr>
              <w:ind w:left="360"/>
              <w:rPr>
                <w:rFonts w:ascii="Arial" w:hAnsi="Arial" w:cs="Arial"/>
                <w:b/>
                <w:bCs/>
                <w:sz w:val="20"/>
                <w:szCs w:val="20"/>
                <w:lang w:val="en-GB"/>
              </w:rPr>
            </w:pPr>
            <w:r w:rsidRPr="0009154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059F5B" w14:textId="77777777" w:rsidR="00E82DF5" w:rsidRPr="00091542" w:rsidRDefault="00E82DF5">
            <w:pPr>
              <w:ind w:left="360"/>
              <w:rPr>
                <w:rFonts w:ascii="Arial" w:eastAsia="MS Mincho" w:hAnsi="Arial" w:cs="Arial"/>
                <w:b/>
                <w:bCs/>
                <w:sz w:val="20"/>
                <w:szCs w:val="20"/>
                <w:lang w:val="en-GB"/>
              </w:rPr>
            </w:pPr>
          </w:p>
        </w:tc>
        <w:tc>
          <w:tcPr>
            <w:tcW w:w="2212" w:type="pct"/>
          </w:tcPr>
          <w:p w14:paraId="7CBF14E3" w14:textId="77777777" w:rsidR="00E82DF5" w:rsidRPr="00091542" w:rsidRDefault="001A61E9">
            <w:pPr>
              <w:pStyle w:val="ListParagraph"/>
              <w:ind w:left="0"/>
              <w:rPr>
                <w:rFonts w:ascii="Arial" w:hAnsi="Arial" w:cs="Arial"/>
                <w:b/>
                <w:bCs/>
                <w:sz w:val="20"/>
                <w:szCs w:val="20"/>
                <w:lang w:val="en-GB"/>
              </w:rPr>
            </w:pPr>
            <w:r w:rsidRPr="00091542">
              <w:rPr>
                <w:rFonts w:ascii="Arial" w:hAnsi="Arial" w:cs="Arial"/>
                <w:b/>
                <w:bCs/>
                <w:sz w:val="20"/>
                <w:szCs w:val="20"/>
                <w:lang w:val="en-GB"/>
              </w:rPr>
              <w:t>This paper is interesting to study because it examines the relationship between economic development and environmental sustainability, which has tended to be neglected. Environmental sustainability is a crucial aspect of sustainable development.</w:t>
            </w:r>
          </w:p>
        </w:tc>
        <w:tc>
          <w:tcPr>
            <w:tcW w:w="1523" w:type="pct"/>
          </w:tcPr>
          <w:p w14:paraId="49913676" w14:textId="7F934407" w:rsidR="00E82DF5" w:rsidRPr="00091542" w:rsidRDefault="00AC3240">
            <w:pPr>
              <w:pStyle w:val="Heading2"/>
              <w:jc w:val="left"/>
              <w:rPr>
                <w:rFonts w:ascii="Arial" w:hAnsi="Arial" w:cs="Arial"/>
                <w:b w:val="0"/>
                <w:lang w:val="en-GB"/>
              </w:rPr>
            </w:pPr>
            <w:r w:rsidRPr="00091542">
              <w:rPr>
                <w:rFonts w:ascii="Arial" w:hAnsi="Arial" w:cs="Arial"/>
                <w:b w:val="0"/>
                <w:lang w:val="en-GB"/>
              </w:rPr>
              <w:t>Yes</w:t>
            </w:r>
          </w:p>
        </w:tc>
      </w:tr>
      <w:tr w:rsidR="00E82DF5" w:rsidRPr="00091542" w14:paraId="062A40A7" w14:textId="77777777">
        <w:trPr>
          <w:trHeight w:val="1262"/>
        </w:trPr>
        <w:tc>
          <w:tcPr>
            <w:tcW w:w="1265" w:type="pct"/>
            <w:noWrap/>
          </w:tcPr>
          <w:p w14:paraId="3D4B56B4" w14:textId="77777777" w:rsidR="00E82DF5" w:rsidRPr="00091542" w:rsidRDefault="00E82DF5">
            <w:pPr>
              <w:ind w:left="360"/>
              <w:rPr>
                <w:rFonts w:ascii="Arial" w:hAnsi="Arial" w:cs="Arial"/>
                <w:b/>
                <w:bCs/>
                <w:sz w:val="20"/>
                <w:szCs w:val="20"/>
                <w:lang w:val="en-GB"/>
              </w:rPr>
            </w:pPr>
            <w:r w:rsidRPr="00091542">
              <w:rPr>
                <w:rFonts w:ascii="Arial" w:hAnsi="Arial" w:cs="Arial"/>
                <w:b/>
                <w:bCs/>
                <w:sz w:val="20"/>
                <w:szCs w:val="20"/>
                <w:lang w:val="en-GB"/>
              </w:rPr>
              <w:t>Is the title of the article suitable?</w:t>
            </w:r>
          </w:p>
          <w:p w14:paraId="0E4A1DAC" w14:textId="77777777" w:rsidR="00E82DF5" w:rsidRPr="00091542" w:rsidRDefault="00E82DF5">
            <w:pPr>
              <w:ind w:left="360"/>
              <w:rPr>
                <w:rFonts w:ascii="Arial" w:hAnsi="Arial" w:cs="Arial"/>
                <w:b/>
                <w:bCs/>
                <w:sz w:val="20"/>
                <w:szCs w:val="20"/>
                <w:lang w:val="en-GB"/>
              </w:rPr>
            </w:pPr>
            <w:r w:rsidRPr="00091542">
              <w:rPr>
                <w:rFonts w:ascii="Arial" w:hAnsi="Arial" w:cs="Arial"/>
                <w:b/>
                <w:bCs/>
                <w:sz w:val="20"/>
                <w:szCs w:val="20"/>
                <w:lang w:val="en-GB"/>
              </w:rPr>
              <w:t>(If not please suggest an alternative title)</w:t>
            </w:r>
          </w:p>
          <w:p w14:paraId="4C6100A3" w14:textId="77777777" w:rsidR="00E82DF5" w:rsidRPr="00091542" w:rsidRDefault="00E82DF5">
            <w:pPr>
              <w:pStyle w:val="Heading2"/>
              <w:jc w:val="left"/>
              <w:rPr>
                <w:rFonts w:ascii="Arial" w:hAnsi="Arial" w:cs="Arial"/>
                <w:u w:val="single"/>
                <w:lang w:val="en-GB"/>
              </w:rPr>
            </w:pPr>
          </w:p>
        </w:tc>
        <w:tc>
          <w:tcPr>
            <w:tcW w:w="2212" w:type="pct"/>
          </w:tcPr>
          <w:p w14:paraId="40624D0C" w14:textId="77777777" w:rsidR="001A61E9" w:rsidRPr="00091542" w:rsidRDefault="001A61E9" w:rsidP="00AE249A">
            <w:pPr>
              <w:rPr>
                <w:rFonts w:ascii="Arial" w:hAnsi="Arial" w:cs="Arial"/>
                <w:b/>
                <w:bCs/>
                <w:sz w:val="20"/>
                <w:szCs w:val="20"/>
                <w:lang w:val="en-GB"/>
              </w:rPr>
            </w:pPr>
            <w:r w:rsidRPr="00091542">
              <w:rPr>
                <w:rFonts w:ascii="Arial" w:hAnsi="Arial" w:cs="Arial"/>
                <w:b/>
                <w:bCs/>
                <w:sz w:val="20"/>
                <w:szCs w:val="20"/>
                <w:lang w:val="en-GB"/>
              </w:rPr>
              <w:t>Yes</w:t>
            </w:r>
          </w:p>
          <w:p w14:paraId="1632AB6A" w14:textId="77777777" w:rsidR="001A61E9" w:rsidRPr="00091542" w:rsidRDefault="001A61E9" w:rsidP="00AE249A">
            <w:pPr>
              <w:rPr>
                <w:rFonts w:ascii="Arial" w:hAnsi="Arial" w:cs="Arial"/>
                <w:b/>
                <w:bCs/>
                <w:sz w:val="20"/>
                <w:szCs w:val="20"/>
                <w:lang w:val="en-GB"/>
              </w:rPr>
            </w:pPr>
            <w:r w:rsidRPr="00091542">
              <w:rPr>
                <w:rFonts w:ascii="Arial" w:hAnsi="Arial" w:cs="Arial"/>
                <w:b/>
                <w:bCs/>
                <w:sz w:val="20"/>
                <w:szCs w:val="20"/>
                <w:lang w:val="en-GB"/>
              </w:rPr>
              <w:t>or</w:t>
            </w:r>
          </w:p>
          <w:p w14:paraId="30E6C41F" w14:textId="77777777" w:rsidR="001A61E9" w:rsidRPr="00091542" w:rsidRDefault="001A61E9" w:rsidP="00AE249A">
            <w:pPr>
              <w:rPr>
                <w:rFonts w:ascii="Arial" w:hAnsi="Arial" w:cs="Arial"/>
                <w:b/>
                <w:bCs/>
                <w:sz w:val="20"/>
                <w:szCs w:val="20"/>
                <w:lang w:val="en-GB"/>
              </w:rPr>
            </w:pPr>
            <w:r w:rsidRPr="00091542">
              <w:rPr>
                <w:rFonts w:ascii="Arial" w:hAnsi="Arial" w:cs="Arial"/>
                <w:b/>
                <w:bCs/>
                <w:sz w:val="20"/>
                <w:szCs w:val="20"/>
                <w:lang w:val="en-GB"/>
              </w:rPr>
              <w:t>Causality of Environmental Performance Index and Economic Development: Evidence from EAG Countries in India.</w:t>
            </w:r>
          </w:p>
        </w:tc>
        <w:tc>
          <w:tcPr>
            <w:tcW w:w="1523" w:type="pct"/>
          </w:tcPr>
          <w:p w14:paraId="1FFE9F19" w14:textId="5CCFD50E" w:rsidR="00E82DF5" w:rsidRPr="00091542" w:rsidRDefault="00AC3240">
            <w:pPr>
              <w:pStyle w:val="Heading2"/>
              <w:jc w:val="left"/>
              <w:rPr>
                <w:rFonts w:ascii="Arial" w:hAnsi="Arial" w:cs="Arial"/>
                <w:b w:val="0"/>
                <w:lang w:val="en-GB"/>
              </w:rPr>
            </w:pPr>
            <w:r w:rsidRPr="00091542">
              <w:rPr>
                <w:rFonts w:ascii="Arial" w:hAnsi="Arial" w:cs="Arial"/>
                <w:b w:val="0"/>
                <w:lang w:val="en-GB"/>
              </w:rPr>
              <w:t>Ok</w:t>
            </w:r>
          </w:p>
        </w:tc>
      </w:tr>
      <w:tr w:rsidR="00E82DF5" w:rsidRPr="00091542" w14:paraId="23153C8C" w14:textId="77777777">
        <w:trPr>
          <w:trHeight w:val="1262"/>
        </w:trPr>
        <w:tc>
          <w:tcPr>
            <w:tcW w:w="1265" w:type="pct"/>
            <w:noWrap/>
          </w:tcPr>
          <w:p w14:paraId="1DFEED7C" w14:textId="77777777" w:rsidR="00E82DF5" w:rsidRPr="00091542" w:rsidRDefault="00E82DF5">
            <w:pPr>
              <w:pStyle w:val="Heading2"/>
              <w:ind w:left="360"/>
              <w:jc w:val="left"/>
              <w:rPr>
                <w:rFonts w:ascii="Arial" w:hAnsi="Arial" w:cs="Arial"/>
                <w:lang w:val="en-GB"/>
              </w:rPr>
            </w:pPr>
            <w:r w:rsidRPr="00091542">
              <w:rPr>
                <w:rFonts w:ascii="Arial" w:hAnsi="Arial" w:cs="Arial"/>
                <w:lang w:val="en-GB"/>
              </w:rPr>
              <w:t>Is the abstract of the article comprehensive? Do you suggest the addition (or deletion) of some points in this section? Please write your suggestions here.</w:t>
            </w:r>
          </w:p>
          <w:p w14:paraId="57E964F8" w14:textId="77777777" w:rsidR="00E82DF5" w:rsidRPr="00091542" w:rsidRDefault="00E82DF5">
            <w:pPr>
              <w:pStyle w:val="Heading2"/>
              <w:jc w:val="left"/>
              <w:rPr>
                <w:rFonts w:ascii="Arial" w:hAnsi="Arial" w:cs="Arial"/>
                <w:u w:val="single"/>
                <w:lang w:val="en-GB"/>
              </w:rPr>
            </w:pPr>
          </w:p>
        </w:tc>
        <w:tc>
          <w:tcPr>
            <w:tcW w:w="2212" w:type="pct"/>
          </w:tcPr>
          <w:p w14:paraId="2FD35D67" w14:textId="77777777" w:rsidR="00E82DF5" w:rsidRPr="00091542" w:rsidRDefault="00AE249A" w:rsidP="00AE249A">
            <w:pPr>
              <w:rPr>
                <w:rFonts w:ascii="Arial" w:hAnsi="Arial" w:cs="Arial"/>
                <w:b/>
                <w:bCs/>
                <w:sz w:val="20"/>
                <w:szCs w:val="20"/>
                <w:lang w:val="en-GB"/>
              </w:rPr>
            </w:pPr>
            <w:r w:rsidRPr="00091542">
              <w:rPr>
                <w:rFonts w:ascii="Arial" w:hAnsi="Arial" w:cs="Arial"/>
                <w:b/>
                <w:bCs/>
                <w:sz w:val="20"/>
                <w:szCs w:val="20"/>
                <w:lang w:val="en-GB"/>
              </w:rPr>
              <w:t>The abstract should be a single paragraph. It's best to minimize lengthy and inefficient explanations in the abstract.</w:t>
            </w:r>
          </w:p>
        </w:tc>
        <w:tc>
          <w:tcPr>
            <w:tcW w:w="1523" w:type="pct"/>
          </w:tcPr>
          <w:p w14:paraId="5AB3140E" w14:textId="281D7619" w:rsidR="00E82DF5" w:rsidRPr="00091542" w:rsidRDefault="00AC3240">
            <w:pPr>
              <w:pStyle w:val="Heading2"/>
              <w:jc w:val="left"/>
              <w:rPr>
                <w:rFonts w:ascii="Arial" w:hAnsi="Arial" w:cs="Arial"/>
                <w:b w:val="0"/>
                <w:lang w:val="en-GB"/>
              </w:rPr>
            </w:pPr>
            <w:r w:rsidRPr="00091542">
              <w:rPr>
                <w:rFonts w:ascii="Arial" w:hAnsi="Arial" w:cs="Arial"/>
                <w:b w:val="0"/>
                <w:lang w:val="en-GB"/>
              </w:rPr>
              <w:t>I have done the changes.</w:t>
            </w:r>
          </w:p>
        </w:tc>
      </w:tr>
      <w:tr w:rsidR="00E82DF5" w:rsidRPr="00091542" w14:paraId="0E603DE7" w14:textId="77777777">
        <w:trPr>
          <w:trHeight w:val="704"/>
        </w:trPr>
        <w:tc>
          <w:tcPr>
            <w:tcW w:w="1265" w:type="pct"/>
            <w:noWrap/>
          </w:tcPr>
          <w:p w14:paraId="00C08A13" w14:textId="77777777" w:rsidR="00E82DF5" w:rsidRPr="00091542" w:rsidRDefault="00E82DF5">
            <w:pPr>
              <w:pStyle w:val="Heading2"/>
              <w:ind w:left="360"/>
              <w:jc w:val="left"/>
              <w:rPr>
                <w:rFonts w:ascii="Arial" w:hAnsi="Arial" w:cs="Arial"/>
                <w:b w:val="0"/>
                <w:bCs w:val="0"/>
                <w:u w:val="single"/>
                <w:lang w:val="en-GB"/>
              </w:rPr>
            </w:pPr>
            <w:r w:rsidRPr="00091542">
              <w:rPr>
                <w:rFonts w:ascii="Arial" w:hAnsi="Arial" w:cs="Arial"/>
                <w:lang w:val="en-GB"/>
              </w:rPr>
              <w:t>Is the manuscript scientifically, correct? Please write here.</w:t>
            </w:r>
          </w:p>
        </w:tc>
        <w:tc>
          <w:tcPr>
            <w:tcW w:w="2212" w:type="pct"/>
          </w:tcPr>
          <w:p w14:paraId="757DABC1" w14:textId="77777777" w:rsidR="00E82DF5" w:rsidRPr="00091542" w:rsidRDefault="00AE249A">
            <w:pPr>
              <w:pStyle w:val="ListParagraph"/>
              <w:ind w:left="0"/>
              <w:rPr>
                <w:rFonts w:ascii="Arial" w:hAnsi="Arial" w:cs="Arial"/>
                <w:b/>
                <w:sz w:val="20"/>
                <w:szCs w:val="20"/>
                <w:lang w:val="en-GB"/>
              </w:rPr>
            </w:pPr>
            <w:r w:rsidRPr="00091542">
              <w:rPr>
                <w:rFonts w:ascii="Arial" w:hAnsi="Arial" w:cs="Arial"/>
                <w:b/>
                <w:sz w:val="20"/>
                <w:szCs w:val="20"/>
                <w:lang w:val="en-GB"/>
              </w:rPr>
              <w:t>Yes, with a few notes.</w:t>
            </w:r>
          </w:p>
          <w:p w14:paraId="7132F56F" w14:textId="77777777" w:rsidR="00AE249A" w:rsidRPr="00091542" w:rsidRDefault="00AE249A">
            <w:pPr>
              <w:pStyle w:val="ListParagraph"/>
              <w:ind w:left="0"/>
              <w:rPr>
                <w:rFonts w:ascii="Arial" w:hAnsi="Arial" w:cs="Arial"/>
                <w:b/>
                <w:sz w:val="20"/>
                <w:szCs w:val="20"/>
                <w:lang w:val="en-GB"/>
              </w:rPr>
            </w:pPr>
            <w:r w:rsidRPr="00091542">
              <w:rPr>
                <w:rFonts w:ascii="Arial" w:hAnsi="Arial" w:cs="Arial"/>
                <w:b/>
                <w:sz w:val="20"/>
                <w:szCs w:val="20"/>
                <w:lang w:val="en-GB"/>
              </w:rPr>
              <w:t>This research could also include causality testing to examine the reciprocal relationship between environmental aspects and economic development. Furthermore, it could utilize dynamic panel error correction models to examine the short- and long-term relationships between variables and various objects.</w:t>
            </w:r>
          </w:p>
          <w:p w14:paraId="4AFEA579" w14:textId="77777777" w:rsidR="00AE249A" w:rsidRPr="00091542" w:rsidRDefault="00001AA4">
            <w:pPr>
              <w:pStyle w:val="ListParagraph"/>
              <w:ind w:left="0"/>
              <w:rPr>
                <w:rFonts w:ascii="Arial" w:hAnsi="Arial" w:cs="Arial"/>
                <w:b/>
                <w:sz w:val="20"/>
                <w:szCs w:val="20"/>
                <w:lang w:val="en-GB"/>
              </w:rPr>
            </w:pPr>
            <w:r w:rsidRPr="00091542">
              <w:rPr>
                <w:rFonts w:ascii="Arial" w:hAnsi="Arial" w:cs="Arial"/>
                <w:b/>
                <w:sz w:val="20"/>
                <w:szCs w:val="20"/>
                <w:lang w:val="en-GB"/>
              </w:rPr>
              <w:t>In addition, i</w:t>
            </w:r>
            <w:r w:rsidR="00836A56" w:rsidRPr="00091542">
              <w:rPr>
                <w:rFonts w:ascii="Arial" w:hAnsi="Arial" w:cs="Arial"/>
                <w:b/>
                <w:sz w:val="20"/>
                <w:szCs w:val="20"/>
                <w:lang w:val="en-GB"/>
              </w:rPr>
              <w:t>t is necessary to add variable stationarity testing first before testing panel data.</w:t>
            </w:r>
          </w:p>
        </w:tc>
        <w:tc>
          <w:tcPr>
            <w:tcW w:w="1523" w:type="pct"/>
          </w:tcPr>
          <w:p w14:paraId="261F006E" w14:textId="72E2C2BD" w:rsidR="00E82DF5" w:rsidRPr="00091542" w:rsidRDefault="00AC3240">
            <w:pPr>
              <w:pStyle w:val="Heading2"/>
              <w:jc w:val="left"/>
              <w:rPr>
                <w:rFonts w:ascii="Arial" w:hAnsi="Arial" w:cs="Arial"/>
                <w:b w:val="0"/>
                <w:lang w:val="en-GB"/>
              </w:rPr>
            </w:pPr>
            <w:r w:rsidRPr="00091542">
              <w:rPr>
                <w:rFonts w:ascii="Arial" w:hAnsi="Arial" w:cs="Arial"/>
                <w:b w:val="0"/>
                <w:lang w:val="en-GB"/>
              </w:rPr>
              <w:t>Ok I have done the necessary changes</w:t>
            </w:r>
          </w:p>
        </w:tc>
      </w:tr>
      <w:tr w:rsidR="00E82DF5" w:rsidRPr="00091542" w14:paraId="3533775A" w14:textId="77777777">
        <w:trPr>
          <w:trHeight w:val="703"/>
        </w:trPr>
        <w:tc>
          <w:tcPr>
            <w:tcW w:w="1265" w:type="pct"/>
            <w:noWrap/>
          </w:tcPr>
          <w:p w14:paraId="1D337467" w14:textId="77777777" w:rsidR="00E82DF5" w:rsidRPr="00091542" w:rsidRDefault="00E82DF5">
            <w:pPr>
              <w:ind w:left="360"/>
              <w:rPr>
                <w:rFonts w:ascii="Arial" w:hAnsi="Arial" w:cs="Arial"/>
                <w:b/>
                <w:bCs/>
                <w:sz w:val="20"/>
                <w:szCs w:val="20"/>
                <w:lang w:val="en-GB"/>
              </w:rPr>
            </w:pPr>
            <w:r w:rsidRPr="0009154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A0550B5" w14:textId="77777777" w:rsidR="00E82DF5" w:rsidRPr="00091542" w:rsidRDefault="0045434D">
            <w:pPr>
              <w:pStyle w:val="ListParagraph"/>
              <w:ind w:left="0"/>
              <w:rPr>
                <w:rFonts w:ascii="Arial" w:hAnsi="Arial" w:cs="Arial"/>
                <w:b/>
                <w:sz w:val="20"/>
                <w:szCs w:val="20"/>
                <w:lang w:val="en-GB"/>
              </w:rPr>
            </w:pPr>
            <w:r w:rsidRPr="00091542">
              <w:rPr>
                <w:rFonts w:ascii="Arial" w:hAnsi="Arial" w:cs="Arial"/>
                <w:b/>
                <w:sz w:val="20"/>
                <w:szCs w:val="20"/>
                <w:lang w:val="en-GB"/>
              </w:rPr>
              <w:t>Yes, the references are quite adequate, although there are still some references that are not updated.</w:t>
            </w:r>
          </w:p>
        </w:tc>
        <w:tc>
          <w:tcPr>
            <w:tcW w:w="1523" w:type="pct"/>
          </w:tcPr>
          <w:p w14:paraId="18F61FED" w14:textId="03B6B2EE" w:rsidR="00E82DF5" w:rsidRPr="00091542" w:rsidRDefault="00AC3240">
            <w:pPr>
              <w:pStyle w:val="Heading2"/>
              <w:jc w:val="left"/>
              <w:rPr>
                <w:rFonts w:ascii="Arial" w:hAnsi="Arial" w:cs="Arial"/>
                <w:b w:val="0"/>
                <w:lang w:val="en-GB"/>
              </w:rPr>
            </w:pPr>
            <w:r w:rsidRPr="00091542">
              <w:rPr>
                <w:rFonts w:ascii="Arial" w:hAnsi="Arial" w:cs="Arial"/>
                <w:b w:val="0"/>
                <w:lang w:val="en-GB"/>
              </w:rPr>
              <w:t>Ok the changes are done</w:t>
            </w:r>
          </w:p>
        </w:tc>
      </w:tr>
      <w:tr w:rsidR="00E82DF5" w:rsidRPr="00091542" w14:paraId="65C5261E" w14:textId="77777777">
        <w:trPr>
          <w:trHeight w:val="386"/>
        </w:trPr>
        <w:tc>
          <w:tcPr>
            <w:tcW w:w="1265" w:type="pct"/>
            <w:noWrap/>
          </w:tcPr>
          <w:p w14:paraId="127690A3" w14:textId="77777777" w:rsidR="00E82DF5" w:rsidRPr="00091542" w:rsidRDefault="00E82DF5">
            <w:pPr>
              <w:pStyle w:val="Heading2"/>
              <w:ind w:left="360"/>
              <w:jc w:val="left"/>
              <w:rPr>
                <w:rFonts w:ascii="Arial" w:hAnsi="Arial" w:cs="Arial"/>
                <w:bCs w:val="0"/>
                <w:lang w:val="en-GB"/>
              </w:rPr>
            </w:pPr>
            <w:r w:rsidRPr="00091542">
              <w:rPr>
                <w:rFonts w:ascii="Arial" w:hAnsi="Arial" w:cs="Arial"/>
                <w:bCs w:val="0"/>
                <w:lang w:val="en-GB"/>
              </w:rPr>
              <w:t>Is the language/English quality of the article suitable for scholarly communications?</w:t>
            </w:r>
          </w:p>
          <w:p w14:paraId="699787FE" w14:textId="77777777" w:rsidR="00E82DF5" w:rsidRPr="00091542" w:rsidRDefault="00E82DF5">
            <w:pPr>
              <w:rPr>
                <w:rFonts w:ascii="Arial" w:hAnsi="Arial" w:cs="Arial"/>
                <w:sz w:val="20"/>
                <w:szCs w:val="20"/>
                <w:lang w:val="en-GB"/>
              </w:rPr>
            </w:pPr>
          </w:p>
        </w:tc>
        <w:tc>
          <w:tcPr>
            <w:tcW w:w="2212" w:type="pct"/>
          </w:tcPr>
          <w:p w14:paraId="7548FFC0" w14:textId="77777777" w:rsidR="00E82DF5" w:rsidRPr="00091542" w:rsidRDefault="0045434D">
            <w:pPr>
              <w:rPr>
                <w:rFonts w:ascii="Arial" w:hAnsi="Arial" w:cs="Arial"/>
                <w:b/>
                <w:bCs/>
                <w:sz w:val="20"/>
                <w:szCs w:val="20"/>
                <w:lang w:val="en-GB"/>
              </w:rPr>
            </w:pPr>
            <w:r w:rsidRPr="00091542">
              <w:rPr>
                <w:rFonts w:ascii="Arial" w:hAnsi="Arial" w:cs="Arial"/>
                <w:b/>
                <w:bCs/>
                <w:sz w:val="20"/>
                <w:szCs w:val="20"/>
                <w:lang w:val="en-GB"/>
              </w:rPr>
              <w:t>Yes</w:t>
            </w:r>
          </w:p>
        </w:tc>
        <w:tc>
          <w:tcPr>
            <w:tcW w:w="1523" w:type="pct"/>
          </w:tcPr>
          <w:p w14:paraId="0C8858D9" w14:textId="41BD2742" w:rsidR="00E82DF5" w:rsidRPr="00091542" w:rsidRDefault="00AC3240">
            <w:pPr>
              <w:rPr>
                <w:rFonts w:ascii="Arial" w:hAnsi="Arial" w:cs="Arial"/>
                <w:sz w:val="20"/>
                <w:szCs w:val="20"/>
                <w:lang w:val="en-GB"/>
              </w:rPr>
            </w:pPr>
            <w:r w:rsidRPr="00091542">
              <w:rPr>
                <w:rFonts w:ascii="Arial" w:hAnsi="Arial" w:cs="Arial"/>
                <w:sz w:val="20"/>
                <w:szCs w:val="20"/>
                <w:lang w:val="en-GB"/>
              </w:rPr>
              <w:t>Ok</w:t>
            </w:r>
          </w:p>
        </w:tc>
      </w:tr>
      <w:tr w:rsidR="00E82DF5" w:rsidRPr="00091542" w14:paraId="52C226DD" w14:textId="77777777">
        <w:trPr>
          <w:trHeight w:val="1178"/>
        </w:trPr>
        <w:tc>
          <w:tcPr>
            <w:tcW w:w="1265" w:type="pct"/>
            <w:noWrap/>
          </w:tcPr>
          <w:p w14:paraId="575429F5" w14:textId="77777777" w:rsidR="00E82DF5" w:rsidRPr="00091542" w:rsidRDefault="00E82DF5">
            <w:pPr>
              <w:pStyle w:val="Heading2"/>
              <w:jc w:val="left"/>
              <w:rPr>
                <w:rFonts w:ascii="Arial" w:hAnsi="Arial" w:cs="Arial"/>
                <w:b w:val="0"/>
                <w:bCs w:val="0"/>
                <w:lang w:val="en-GB"/>
              </w:rPr>
            </w:pPr>
            <w:r w:rsidRPr="00091542">
              <w:rPr>
                <w:rFonts w:ascii="Arial" w:hAnsi="Arial" w:cs="Arial"/>
                <w:bCs w:val="0"/>
                <w:u w:val="single"/>
                <w:lang w:val="en-GB"/>
              </w:rPr>
              <w:t>Optional/General</w:t>
            </w:r>
            <w:r w:rsidRPr="00091542">
              <w:rPr>
                <w:rFonts w:ascii="Arial" w:hAnsi="Arial" w:cs="Arial"/>
                <w:bCs w:val="0"/>
                <w:lang w:val="en-GB"/>
              </w:rPr>
              <w:t xml:space="preserve"> </w:t>
            </w:r>
            <w:r w:rsidRPr="00091542">
              <w:rPr>
                <w:rFonts w:ascii="Arial" w:hAnsi="Arial" w:cs="Arial"/>
                <w:b w:val="0"/>
                <w:bCs w:val="0"/>
                <w:lang w:val="en-GB"/>
              </w:rPr>
              <w:t>comments</w:t>
            </w:r>
          </w:p>
          <w:p w14:paraId="52DA8CC5" w14:textId="77777777" w:rsidR="00E82DF5" w:rsidRPr="00091542" w:rsidRDefault="00E82DF5">
            <w:pPr>
              <w:pStyle w:val="Heading2"/>
              <w:jc w:val="left"/>
              <w:rPr>
                <w:rFonts w:ascii="Arial" w:hAnsi="Arial" w:cs="Arial"/>
                <w:b w:val="0"/>
                <w:lang w:val="en-GB"/>
              </w:rPr>
            </w:pPr>
          </w:p>
        </w:tc>
        <w:tc>
          <w:tcPr>
            <w:tcW w:w="2212" w:type="pct"/>
          </w:tcPr>
          <w:p w14:paraId="25574992" w14:textId="77777777" w:rsidR="00E82DF5" w:rsidRPr="00091542" w:rsidRDefault="00E82DF5">
            <w:pPr>
              <w:pStyle w:val="NormalWeb"/>
              <w:spacing w:before="0" w:beforeAutospacing="0" w:after="0" w:afterAutospacing="0"/>
              <w:rPr>
                <w:rFonts w:ascii="Arial" w:hAnsi="Arial" w:cs="Arial"/>
                <w:b/>
                <w:sz w:val="20"/>
                <w:szCs w:val="20"/>
                <w:lang w:val="en-GB"/>
              </w:rPr>
            </w:pPr>
          </w:p>
        </w:tc>
        <w:tc>
          <w:tcPr>
            <w:tcW w:w="1523" w:type="pct"/>
          </w:tcPr>
          <w:p w14:paraId="20AE1E03" w14:textId="77777777" w:rsidR="00E82DF5" w:rsidRPr="00091542" w:rsidRDefault="00E82DF5">
            <w:pPr>
              <w:rPr>
                <w:rFonts w:ascii="Arial" w:hAnsi="Arial" w:cs="Arial"/>
                <w:sz w:val="20"/>
                <w:szCs w:val="20"/>
                <w:lang w:val="en-GB"/>
              </w:rPr>
            </w:pPr>
          </w:p>
        </w:tc>
      </w:tr>
    </w:tbl>
    <w:p w14:paraId="7D59DAF3" w14:textId="77777777" w:rsidR="00E82DF5" w:rsidRPr="00091542" w:rsidRDefault="00E82DF5" w:rsidP="00E82DF5">
      <w:pPr>
        <w:pStyle w:val="BodyText"/>
        <w:rPr>
          <w:rFonts w:ascii="Arial" w:hAnsi="Arial" w:cs="Arial"/>
          <w:b/>
          <w:bCs/>
          <w:sz w:val="20"/>
          <w:szCs w:val="20"/>
          <w:u w:val="single"/>
          <w:lang w:val="en-GB"/>
        </w:rPr>
      </w:pPr>
    </w:p>
    <w:p w14:paraId="7B31A757" w14:textId="77777777" w:rsidR="00B94F41" w:rsidRDefault="00B94F41" w:rsidP="00E82DF5">
      <w:pPr>
        <w:pStyle w:val="BodyText"/>
        <w:rPr>
          <w:rFonts w:ascii="Arial" w:hAnsi="Arial" w:cs="Arial"/>
          <w:b/>
          <w:bCs/>
          <w:sz w:val="20"/>
          <w:szCs w:val="20"/>
          <w:u w:val="single"/>
          <w:lang w:val="en-GB"/>
        </w:rPr>
      </w:pPr>
    </w:p>
    <w:p w14:paraId="07E5F08B" w14:textId="77777777" w:rsidR="00091542" w:rsidRDefault="00091542" w:rsidP="00E82DF5">
      <w:pPr>
        <w:pStyle w:val="BodyText"/>
        <w:rPr>
          <w:rFonts w:ascii="Arial" w:hAnsi="Arial" w:cs="Arial"/>
          <w:b/>
          <w:bCs/>
          <w:sz w:val="20"/>
          <w:szCs w:val="20"/>
          <w:u w:val="single"/>
          <w:lang w:val="en-GB"/>
        </w:rPr>
      </w:pPr>
    </w:p>
    <w:p w14:paraId="75D320BF" w14:textId="77777777" w:rsidR="00091542" w:rsidRPr="00091542" w:rsidRDefault="00091542"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94F41" w:rsidRPr="00091542" w14:paraId="1C02AF47" w14:textId="77777777" w:rsidTr="00B94F4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AEDB99B" w14:textId="77777777" w:rsidR="00B94F41" w:rsidRPr="00091542" w:rsidRDefault="00B94F41" w:rsidP="00B94F41">
            <w:pPr>
              <w:spacing w:line="276" w:lineRule="auto"/>
              <w:rPr>
                <w:rFonts w:ascii="Arial" w:eastAsia="Arial Unicode MS" w:hAnsi="Arial" w:cs="Arial"/>
                <w:b/>
                <w:sz w:val="20"/>
                <w:szCs w:val="20"/>
                <w:u w:val="single"/>
                <w:lang w:val="en-GB"/>
              </w:rPr>
            </w:pPr>
            <w:bookmarkStart w:id="2" w:name="_Hlk156057883"/>
            <w:bookmarkStart w:id="3" w:name="_Hlk156057704"/>
            <w:r w:rsidRPr="00091542">
              <w:rPr>
                <w:rFonts w:ascii="Arial" w:eastAsia="Arial Unicode MS" w:hAnsi="Arial" w:cs="Arial"/>
                <w:b/>
                <w:sz w:val="20"/>
                <w:szCs w:val="20"/>
                <w:highlight w:val="yellow"/>
                <w:u w:val="single"/>
                <w:lang w:val="en-GB"/>
              </w:rPr>
              <w:t>PART  2:</w:t>
            </w:r>
            <w:r w:rsidRPr="00091542">
              <w:rPr>
                <w:rFonts w:ascii="Arial" w:eastAsia="Arial Unicode MS" w:hAnsi="Arial" w:cs="Arial"/>
                <w:b/>
                <w:sz w:val="20"/>
                <w:szCs w:val="20"/>
                <w:u w:val="single"/>
                <w:lang w:val="en-GB"/>
              </w:rPr>
              <w:t xml:space="preserve"> </w:t>
            </w:r>
          </w:p>
          <w:p w14:paraId="4CF632AB" w14:textId="77777777" w:rsidR="00B94F41" w:rsidRPr="00091542" w:rsidRDefault="00B94F41" w:rsidP="00B94F41">
            <w:pPr>
              <w:spacing w:line="276" w:lineRule="auto"/>
              <w:rPr>
                <w:rFonts w:ascii="Arial" w:eastAsia="Arial Unicode MS" w:hAnsi="Arial" w:cs="Arial"/>
                <w:b/>
                <w:sz w:val="20"/>
                <w:szCs w:val="20"/>
                <w:u w:val="single"/>
                <w:lang w:val="en-GB"/>
              </w:rPr>
            </w:pPr>
          </w:p>
        </w:tc>
      </w:tr>
      <w:tr w:rsidR="00B94F41" w:rsidRPr="00091542" w14:paraId="57BEBE7D" w14:textId="77777777" w:rsidTr="00B94F4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0AF283" w14:textId="77777777" w:rsidR="00B94F41" w:rsidRPr="00091542" w:rsidRDefault="00B94F41" w:rsidP="00B94F4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5C82" w14:textId="77777777" w:rsidR="00B94F41" w:rsidRPr="00091542" w:rsidRDefault="00B94F41" w:rsidP="00B94F41">
            <w:pPr>
              <w:keepNext/>
              <w:spacing w:line="276" w:lineRule="auto"/>
              <w:outlineLvl w:val="1"/>
              <w:rPr>
                <w:rFonts w:ascii="Arial" w:eastAsia="MS Mincho" w:hAnsi="Arial" w:cs="Arial"/>
                <w:b/>
                <w:bCs/>
                <w:sz w:val="20"/>
                <w:szCs w:val="20"/>
                <w:lang w:val="en-GB"/>
              </w:rPr>
            </w:pPr>
            <w:r w:rsidRPr="0009154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017EE07" w14:textId="77777777" w:rsidR="00B94F41" w:rsidRPr="00091542" w:rsidRDefault="00B94F41" w:rsidP="00B94F41">
            <w:pPr>
              <w:spacing w:after="160" w:line="252" w:lineRule="auto"/>
              <w:rPr>
                <w:rFonts w:ascii="Arial" w:eastAsia="Calibri" w:hAnsi="Arial" w:cs="Arial"/>
                <w:kern w:val="2"/>
                <w:sz w:val="20"/>
                <w:szCs w:val="20"/>
                <w:lang w:val="en-IN"/>
              </w:rPr>
            </w:pPr>
            <w:r w:rsidRPr="00091542">
              <w:rPr>
                <w:rFonts w:ascii="Arial" w:eastAsia="Calibri" w:hAnsi="Arial" w:cs="Arial"/>
                <w:b/>
                <w:kern w:val="2"/>
                <w:sz w:val="20"/>
                <w:szCs w:val="20"/>
                <w:lang w:val="en-IN"/>
              </w:rPr>
              <w:t>Author’s Feedback</w:t>
            </w:r>
            <w:r w:rsidRPr="00091542">
              <w:rPr>
                <w:rFonts w:ascii="Arial" w:eastAsia="Calibri" w:hAnsi="Arial" w:cs="Arial"/>
                <w:kern w:val="2"/>
                <w:sz w:val="20"/>
                <w:szCs w:val="20"/>
                <w:lang w:val="en-IN"/>
              </w:rPr>
              <w:t xml:space="preserve"> (It is mandatory that authors should write his/her feedback here)</w:t>
            </w:r>
          </w:p>
          <w:p w14:paraId="01132D55" w14:textId="77777777" w:rsidR="00B94F41" w:rsidRPr="00091542" w:rsidRDefault="00B94F41" w:rsidP="00B94F41">
            <w:pPr>
              <w:keepNext/>
              <w:spacing w:line="276" w:lineRule="auto"/>
              <w:outlineLvl w:val="1"/>
              <w:rPr>
                <w:rFonts w:ascii="Arial" w:eastAsia="MS Mincho" w:hAnsi="Arial" w:cs="Arial"/>
                <w:bCs/>
                <w:sz w:val="20"/>
                <w:szCs w:val="20"/>
                <w:lang w:val="en-GB"/>
              </w:rPr>
            </w:pPr>
          </w:p>
        </w:tc>
      </w:tr>
      <w:tr w:rsidR="00B94F41" w:rsidRPr="00091542" w14:paraId="62A42DCD" w14:textId="77777777" w:rsidTr="00B94F4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9EAC7C" w14:textId="77777777" w:rsidR="00B94F41" w:rsidRPr="00091542" w:rsidRDefault="00B94F41" w:rsidP="00B94F41">
            <w:pPr>
              <w:spacing w:line="276" w:lineRule="auto"/>
              <w:rPr>
                <w:rFonts w:ascii="Arial" w:eastAsia="Arial Unicode MS" w:hAnsi="Arial" w:cs="Arial"/>
                <w:b/>
                <w:sz w:val="20"/>
                <w:szCs w:val="20"/>
                <w:lang w:val="en-GB"/>
              </w:rPr>
            </w:pPr>
            <w:r w:rsidRPr="00091542">
              <w:rPr>
                <w:rFonts w:ascii="Arial" w:eastAsia="Arial Unicode MS" w:hAnsi="Arial" w:cs="Arial"/>
                <w:b/>
                <w:sz w:val="20"/>
                <w:szCs w:val="20"/>
                <w:lang w:val="en-GB"/>
              </w:rPr>
              <w:t xml:space="preserve">Are there ethical issues in this manuscript? </w:t>
            </w:r>
          </w:p>
          <w:p w14:paraId="214BE5A5" w14:textId="77777777" w:rsidR="00B94F41" w:rsidRPr="00091542" w:rsidRDefault="00B94F41" w:rsidP="00B94F4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B5A130" w14:textId="77777777" w:rsidR="00B94F41" w:rsidRPr="00091542" w:rsidRDefault="00B94F41" w:rsidP="00B94F41">
            <w:pPr>
              <w:spacing w:line="276" w:lineRule="auto"/>
              <w:rPr>
                <w:rFonts w:ascii="Arial" w:eastAsia="Arial Unicode MS" w:hAnsi="Arial" w:cs="Arial"/>
                <w:i/>
                <w:iCs/>
                <w:sz w:val="20"/>
                <w:szCs w:val="20"/>
                <w:u w:val="single"/>
                <w:lang w:val="en-GB"/>
              </w:rPr>
            </w:pPr>
            <w:r w:rsidRPr="00091542">
              <w:rPr>
                <w:rFonts w:ascii="Arial" w:eastAsia="Arial Unicode MS" w:hAnsi="Arial" w:cs="Arial"/>
                <w:i/>
                <w:iCs/>
                <w:sz w:val="20"/>
                <w:szCs w:val="20"/>
                <w:u w:val="single"/>
                <w:lang w:val="en-GB"/>
              </w:rPr>
              <w:t xml:space="preserve">(If yes, </w:t>
            </w:r>
            <w:proofErr w:type="gramStart"/>
            <w:r w:rsidRPr="00091542">
              <w:rPr>
                <w:rFonts w:ascii="Arial" w:eastAsia="Arial Unicode MS" w:hAnsi="Arial" w:cs="Arial"/>
                <w:i/>
                <w:iCs/>
                <w:sz w:val="20"/>
                <w:szCs w:val="20"/>
                <w:u w:val="single"/>
                <w:lang w:val="en-GB"/>
              </w:rPr>
              <w:t>Kindly</w:t>
            </w:r>
            <w:proofErr w:type="gramEnd"/>
            <w:r w:rsidRPr="00091542">
              <w:rPr>
                <w:rFonts w:ascii="Arial" w:eastAsia="Arial Unicode MS" w:hAnsi="Arial" w:cs="Arial"/>
                <w:i/>
                <w:iCs/>
                <w:sz w:val="20"/>
                <w:szCs w:val="20"/>
                <w:u w:val="single"/>
                <w:lang w:val="en-GB"/>
              </w:rPr>
              <w:t xml:space="preserve"> please write down the ethical issues here in details)</w:t>
            </w:r>
          </w:p>
          <w:p w14:paraId="0DF59BC3" w14:textId="77777777" w:rsidR="00B94F41" w:rsidRPr="00091542" w:rsidRDefault="00B94F41" w:rsidP="00B94F4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2653BEB" w14:textId="77777777" w:rsidR="00B94F41" w:rsidRPr="00091542" w:rsidRDefault="00B94F41" w:rsidP="00B94F41">
            <w:pPr>
              <w:spacing w:line="276" w:lineRule="auto"/>
              <w:rPr>
                <w:rFonts w:ascii="Arial" w:eastAsia="Arial Unicode MS" w:hAnsi="Arial" w:cs="Arial"/>
                <w:sz w:val="20"/>
                <w:szCs w:val="20"/>
                <w:lang w:val="en-GB"/>
              </w:rPr>
            </w:pPr>
          </w:p>
          <w:p w14:paraId="20B86311" w14:textId="6AAC62C4" w:rsidR="00B94F41" w:rsidRPr="00091542" w:rsidRDefault="00EE694A" w:rsidP="00B94F41">
            <w:pPr>
              <w:spacing w:line="276" w:lineRule="auto"/>
              <w:rPr>
                <w:rFonts w:ascii="Arial" w:eastAsia="Arial Unicode MS" w:hAnsi="Arial" w:cs="Arial"/>
                <w:sz w:val="20"/>
                <w:szCs w:val="20"/>
                <w:lang w:val="en-GB"/>
              </w:rPr>
            </w:pPr>
            <w:r w:rsidRPr="00091542">
              <w:rPr>
                <w:rFonts w:ascii="Arial" w:eastAsia="Arial Unicode MS" w:hAnsi="Arial" w:cs="Arial"/>
                <w:sz w:val="20"/>
                <w:szCs w:val="20"/>
                <w:lang w:val="en-GB"/>
              </w:rPr>
              <w:t>No</w:t>
            </w:r>
          </w:p>
          <w:p w14:paraId="5CBD3B98" w14:textId="77777777" w:rsidR="00B94F41" w:rsidRPr="00091542" w:rsidRDefault="00B94F41" w:rsidP="00B94F41">
            <w:pPr>
              <w:spacing w:line="276" w:lineRule="auto"/>
              <w:rPr>
                <w:rFonts w:ascii="Arial" w:eastAsia="Arial Unicode MS" w:hAnsi="Arial" w:cs="Arial"/>
                <w:sz w:val="20"/>
                <w:szCs w:val="20"/>
                <w:lang w:val="en-GB"/>
              </w:rPr>
            </w:pPr>
          </w:p>
        </w:tc>
      </w:tr>
      <w:bookmarkEnd w:id="2"/>
    </w:tbl>
    <w:p w14:paraId="4F7E0DC7" w14:textId="77777777" w:rsidR="00B94F41" w:rsidRPr="00091542" w:rsidRDefault="00B94F41" w:rsidP="00B94F41">
      <w:pPr>
        <w:rPr>
          <w:rFonts w:ascii="Arial" w:hAnsi="Arial" w:cs="Arial"/>
          <w:sz w:val="20"/>
          <w:szCs w:val="20"/>
        </w:rPr>
      </w:pPr>
    </w:p>
    <w:p w14:paraId="31E3723F" w14:textId="77777777" w:rsidR="00B94F41" w:rsidRPr="00091542" w:rsidRDefault="00B94F41" w:rsidP="00B94F41">
      <w:pPr>
        <w:rPr>
          <w:rFonts w:ascii="Arial" w:hAnsi="Arial" w:cs="Arial"/>
          <w:sz w:val="20"/>
          <w:szCs w:val="20"/>
        </w:rPr>
      </w:pPr>
    </w:p>
    <w:p w14:paraId="7DA2A463" w14:textId="77777777" w:rsidR="00B94F41" w:rsidRPr="00091542" w:rsidRDefault="00B94F41" w:rsidP="00B94F41">
      <w:pPr>
        <w:rPr>
          <w:rFonts w:ascii="Arial" w:hAnsi="Arial" w:cs="Arial"/>
          <w:bCs/>
          <w:sz w:val="20"/>
          <w:szCs w:val="20"/>
          <w:u w:val="single"/>
          <w:lang w:val="en-GB"/>
        </w:rPr>
      </w:pPr>
    </w:p>
    <w:bookmarkEnd w:id="3"/>
    <w:p w14:paraId="6389716F" w14:textId="77777777" w:rsidR="00B94F41" w:rsidRPr="00091542" w:rsidRDefault="00B94F41" w:rsidP="00B94F41">
      <w:pPr>
        <w:rPr>
          <w:rFonts w:ascii="Arial" w:hAnsi="Arial" w:cs="Arial"/>
          <w:sz w:val="20"/>
          <w:szCs w:val="20"/>
        </w:rPr>
      </w:pPr>
    </w:p>
    <w:bookmarkEnd w:id="0"/>
    <w:bookmarkEnd w:id="1"/>
    <w:p w14:paraId="2AD198C0" w14:textId="77777777" w:rsidR="00B94F41" w:rsidRPr="00091542" w:rsidRDefault="00B94F41" w:rsidP="00E82DF5">
      <w:pPr>
        <w:pStyle w:val="BodyText"/>
        <w:rPr>
          <w:rFonts w:ascii="Arial" w:hAnsi="Arial" w:cs="Arial"/>
          <w:b/>
          <w:bCs/>
          <w:sz w:val="20"/>
          <w:szCs w:val="20"/>
          <w:u w:val="single"/>
          <w:lang w:val="en-GB"/>
        </w:rPr>
      </w:pPr>
    </w:p>
    <w:sectPr w:rsidR="00B94F41" w:rsidRPr="00091542"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162D0" w14:textId="77777777" w:rsidR="002028D9" w:rsidRPr="0000007A" w:rsidRDefault="002028D9" w:rsidP="0099583E">
      <w:r>
        <w:separator/>
      </w:r>
    </w:p>
  </w:endnote>
  <w:endnote w:type="continuationSeparator" w:id="0">
    <w:p w14:paraId="18421EFE" w14:textId="77777777" w:rsidR="002028D9" w:rsidRPr="0000007A" w:rsidRDefault="002028D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2CE5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5D2F1" w14:textId="77777777" w:rsidR="002028D9" w:rsidRPr="0000007A" w:rsidRDefault="002028D9" w:rsidP="0099583E">
      <w:r>
        <w:separator/>
      </w:r>
    </w:p>
  </w:footnote>
  <w:footnote w:type="continuationSeparator" w:id="0">
    <w:p w14:paraId="647E14F5" w14:textId="77777777" w:rsidR="002028D9" w:rsidRPr="0000007A" w:rsidRDefault="002028D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C017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B16B1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6004342">
    <w:abstractNumId w:val="4"/>
  </w:num>
  <w:num w:numId="2" w16cid:durableId="327174855">
    <w:abstractNumId w:val="8"/>
  </w:num>
  <w:num w:numId="3" w16cid:durableId="1830174026">
    <w:abstractNumId w:val="7"/>
  </w:num>
  <w:num w:numId="4" w16cid:durableId="578514680">
    <w:abstractNumId w:val="9"/>
  </w:num>
  <w:num w:numId="5" w16cid:durableId="551159384">
    <w:abstractNumId w:val="6"/>
  </w:num>
  <w:num w:numId="6" w16cid:durableId="1543517019">
    <w:abstractNumId w:val="0"/>
  </w:num>
  <w:num w:numId="7" w16cid:durableId="856696280">
    <w:abstractNumId w:val="3"/>
  </w:num>
  <w:num w:numId="8" w16cid:durableId="1411543360">
    <w:abstractNumId w:val="11"/>
  </w:num>
  <w:num w:numId="9" w16cid:durableId="235819519">
    <w:abstractNumId w:val="10"/>
  </w:num>
  <w:num w:numId="10" w16cid:durableId="1299259201">
    <w:abstractNumId w:val="2"/>
  </w:num>
  <w:num w:numId="11" w16cid:durableId="1788116448">
    <w:abstractNumId w:val="1"/>
  </w:num>
  <w:num w:numId="12" w16cid:durableId="2025239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1AA4"/>
    <w:rsid w:val="00006187"/>
    <w:rsid w:val="00010403"/>
    <w:rsid w:val="00012C8B"/>
    <w:rsid w:val="00021981"/>
    <w:rsid w:val="000234E1"/>
    <w:rsid w:val="0002598E"/>
    <w:rsid w:val="00037D52"/>
    <w:rsid w:val="000450FC"/>
    <w:rsid w:val="00056CB0"/>
    <w:rsid w:val="000577C2"/>
    <w:rsid w:val="0006257C"/>
    <w:rsid w:val="000724F1"/>
    <w:rsid w:val="00084D7C"/>
    <w:rsid w:val="00091112"/>
    <w:rsid w:val="00091542"/>
    <w:rsid w:val="000936AC"/>
    <w:rsid w:val="00095A59"/>
    <w:rsid w:val="000A2134"/>
    <w:rsid w:val="000A6F41"/>
    <w:rsid w:val="000A7F1D"/>
    <w:rsid w:val="000B4EE5"/>
    <w:rsid w:val="000B74A1"/>
    <w:rsid w:val="000B757E"/>
    <w:rsid w:val="000C0837"/>
    <w:rsid w:val="000C3B7E"/>
    <w:rsid w:val="00100577"/>
    <w:rsid w:val="00101322"/>
    <w:rsid w:val="00127DA7"/>
    <w:rsid w:val="0013016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61E9"/>
    <w:rsid w:val="001B0C63"/>
    <w:rsid w:val="001D3A1D"/>
    <w:rsid w:val="001E4B3D"/>
    <w:rsid w:val="001F24FF"/>
    <w:rsid w:val="001F2913"/>
    <w:rsid w:val="001F707F"/>
    <w:rsid w:val="002011F3"/>
    <w:rsid w:val="00201B85"/>
    <w:rsid w:val="002028D9"/>
    <w:rsid w:val="00202E80"/>
    <w:rsid w:val="002105F7"/>
    <w:rsid w:val="00220111"/>
    <w:rsid w:val="0022369C"/>
    <w:rsid w:val="002258C5"/>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5532B"/>
    <w:rsid w:val="003A04AA"/>
    <w:rsid w:val="003A04E7"/>
    <w:rsid w:val="003A4991"/>
    <w:rsid w:val="003A6E1A"/>
    <w:rsid w:val="003B2172"/>
    <w:rsid w:val="003E746A"/>
    <w:rsid w:val="0042465A"/>
    <w:rsid w:val="004356CC"/>
    <w:rsid w:val="00435B36"/>
    <w:rsid w:val="00442B24"/>
    <w:rsid w:val="0044444D"/>
    <w:rsid w:val="0044519B"/>
    <w:rsid w:val="00445B35"/>
    <w:rsid w:val="00446659"/>
    <w:rsid w:val="0045434D"/>
    <w:rsid w:val="00457AB1"/>
    <w:rsid w:val="00457BC0"/>
    <w:rsid w:val="00462996"/>
    <w:rsid w:val="004674B4"/>
    <w:rsid w:val="00476539"/>
    <w:rsid w:val="00491CD4"/>
    <w:rsid w:val="004B4CAD"/>
    <w:rsid w:val="004B4FDC"/>
    <w:rsid w:val="004C3DF1"/>
    <w:rsid w:val="004D2E36"/>
    <w:rsid w:val="004D59F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5952"/>
    <w:rsid w:val="00614586"/>
    <w:rsid w:val="00620677"/>
    <w:rsid w:val="00624032"/>
    <w:rsid w:val="006305AC"/>
    <w:rsid w:val="006409EE"/>
    <w:rsid w:val="00645A56"/>
    <w:rsid w:val="006532DF"/>
    <w:rsid w:val="0065579D"/>
    <w:rsid w:val="00663792"/>
    <w:rsid w:val="0067046C"/>
    <w:rsid w:val="00676845"/>
    <w:rsid w:val="00680547"/>
    <w:rsid w:val="0068446F"/>
    <w:rsid w:val="0069428E"/>
    <w:rsid w:val="00696CAD"/>
    <w:rsid w:val="006A5E0B"/>
    <w:rsid w:val="006C3797"/>
    <w:rsid w:val="006E7D6E"/>
    <w:rsid w:val="006F3063"/>
    <w:rsid w:val="006F6F2F"/>
    <w:rsid w:val="00701186"/>
    <w:rsid w:val="00707BE1"/>
    <w:rsid w:val="007238EB"/>
    <w:rsid w:val="0072789A"/>
    <w:rsid w:val="007317C3"/>
    <w:rsid w:val="00734756"/>
    <w:rsid w:val="0073538B"/>
    <w:rsid w:val="00741BD0"/>
    <w:rsid w:val="007426E6"/>
    <w:rsid w:val="00746370"/>
    <w:rsid w:val="00757B4D"/>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36A56"/>
    <w:rsid w:val="008423BB"/>
    <w:rsid w:val="00846F1F"/>
    <w:rsid w:val="0087201B"/>
    <w:rsid w:val="00877F10"/>
    <w:rsid w:val="00882091"/>
    <w:rsid w:val="008913D5"/>
    <w:rsid w:val="00893E75"/>
    <w:rsid w:val="008C2778"/>
    <w:rsid w:val="008C2F62"/>
    <w:rsid w:val="008D020E"/>
    <w:rsid w:val="008D1117"/>
    <w:rsid w:val="008D15A4"/>
    <w:rsid w:val="008E5B6E"/>
    <w:rsid w:val="008F36E4"/>
    <w:rsid w:val="009324B5"/>
    <w:rsid w:val="00933C8B"/>
    <w:rsid w:val="009553EC"/>
    <w:rsid w:val="0097330E"/>
    <w:rsid w:val="00974330"/>
    <w:rsid w:val="0097498C"/>
    <w:rsid w:val="00982766"/>
    <w:rsid w:val="009852C4"/>
    <w:rsid w:val="00985F26"/>
    <w:rsid w:val="00986FF2"/>
    <w:rsid w:val="00994D16"/>
    <w:rsid w:val="0099583E"/>
    <w:rsid w:val="0099711F"/>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C3240"/>
    <w:rsid w:val="00AD6C51"/>
    <w:rsid w:val="00AE249A"/>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807F8"/>
    <w:rsid w:val="00B858FF"/>
    <w:rsid w:val="00B94F41"/>
    <w:rsid w:val="00BA1A6E"/>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E98"/>
    <w:rsid w:val="00CB429B"/>
    <w:rsid w:val="00CC2753"/>
    <w:rsid w:val="00CD093E"/>
    <w:rsid w:val="00CD1556"/>
    <w:rsid w:val="00CD1FD7"/>
    <w:rsid w:val="00CE199A"/>
    <w:rsid w:val="00CE4200"/>
    <w:rsid w:val="00CE5AC7"/>
    <w:rsid w:val="00CF0BBB"/>
    <w:rsid w:val="00D1283A"/>
    <w:rsid w:val="00D17979"/>
    <w:rsid w:val="00D2075F"/>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E451EA"/>
    <w:rsid w:val="00E53E52"/>
    <w:rsid w:val="00E57F4B"/>
    <w:rsid w:val="00E63889"/>
    <w:rsid w:val="00E65EB7"/>
    <w:rsid w:val="00E71C8D"/>
    <w:rsid w:val="00E72360"/>
    <w:rsid w:val="00E803C6"/>
    <w:rsid w:val="00E82DF5"/>
    <w:rsid w:val="00E972A7"/>
    <w:rsid w:val="00EA2839"/>
    <w:rsid w:val="00EB3E91"/>
    <w:rsid w:val="00EC6894"/>
    <w:rsid w:val="00ED3BE5"/>
    <w:rsid w:val="00ED6B12"/>
    <w:rsid w:val="00EE0D3E"/>
    <w:rsid w:val="00EE694A"/>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D99DA"/>
  <w15:chartTrackingRefBased/>
  <w15:docId w15:val="{99042551-7BE0-4147-A5E5-85CE5031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7117144">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56132754">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487823853">
      <w:bodyDiv w:val="1"/>
      <w:marLeft w:val="0"/>
      <w:marRight w:val="0"/>
      <w:marTop w:val="0"/>
      <w:marBottom w:val="0"/>
      <w:divBdr>
        <w:top w:val="none" w:sz="0" w:space="0" w:color="auto"/>
        <w:left w:val="none" w:sz="0" w:space="0" w:color="auto"/>
        <w:bottom w:val="none" w:sz="0" w:space="0" w:color="auto"/>
        <w:right w:val="none" w:sz="0" w:space="0" w:color="auto"/>
      </w:divBdr>
    </w:div>
    <w:div w:id="1871215914">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18785-04E6-4A8F-AFE9-1A6FB1324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2025-11-15T00:25:00Z</dcterms:created>
  <dcterms:modified xsi:type="dcterms:W3CDTF">2025-11-15T10:37:00Z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2c320d3e-7058-4f93-8cd7-77c8da53dd6d</vt:lpwstr>
  </property>
</Properties>
</file>